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2"/>
        <w:gridCol w:w="7966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02789E">
              <w:rPr>
                <w:rFonts w:ascii="Tahoma" w:eastAsia="Batang" w:hAnsi="Tahoma" w:cs="Tahoma"/>
                <w:sz w:val="22"/>
                <w:szCs w:val="22"/>
              </w:rPr>
              <w:t>7</w:t>
            </w:r>
          </w:p>
          <w:p w:rsidR="0002789E" w:rsidRDefault="0002789E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AAGG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02789E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195"/>
              <w:gridCol w:w="1154"/>
              <w:gridCol w:w="5112"/>
              <w:gridCol w:w="2951"/>
            </w:tblGrid>
            <w:tr w:rsidR="0002789E" w:rsidRPr="0002789E" w:rsidTr="000278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2789E" w:rsidRPr="0002789E" w:rsidRDefault="0002789E" w:rsidP="0002789E">
                  <w:pPr>
                    <w:rPr>
                      <w:sz w:val="24"/>
                      <w:szCs w:val="24"/>
                    </w:rPr>
                  </w:pPr>
                  <w:r w:rsidRPr="0002789E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789E" w:rsidRPr="0002789E" w:rsidRDefault="0002789E" w:rsidP="0002789E">
                  <w:pPr>
                    <w:rPr>
                      <w:sz w:val="24"/>
                      <w:szCs w:val="24"/>
                    </w:rPr>
                  </w:pPr>
                  <w:r w:rsidRPr="0002789E">
                    <w:rPr>
                      <w:sz w:val="24"/>
                      <w:szCs w:val="24"/>
                    </w:rPr>
                    <w:t>16/01/2017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789E" w:rsidRPr="0002789E" w:rsidRDefault="0002789E" w:rsidP="0002789E">
                  <w:pPr>
                    <w:rPr>
                      <w:sz w:val="24"/>
                      <w:szCs w:val="24"/>
                    </w:rPr>
                  </w:pPr>
                  <w:r w:rsidRPr="0002789E">
                    <w:rPr>
                      <w:sz w:val="24"/>
                      <w:szCs w:val="24"/>
                    </w:rPr>
                    <w:t xml:space="preserve">ASSUNZIONE IMPEGNO DI SPESA PER RINNOVO ABBONAMENTO ACCESSO AI SERVIZI INFORMATICI ANCITEL EROGATI ATTRAVERSO LA RETE INTERNET - ANNO 2017 - CIG Z6D1CF06B7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789E" w:rsidRPr="0002789E" w:rsidRDefault="0002789E" w:rsidP="0002789E">
                  <w:pPr>
                    <w:rPr>
                      <w:sz w:val="24"/>
                      <w:szCs w:val="24"/>
                    </w:rPr>
                  </w:pPr>
                  <w:r w:rsidRPr="0002789E">
                    <w:rPr>
                      <w:sz w:val="24"/>
                      <w:szCs w:val="24"/>
                    </w:rPr>
                    <w:t>SEGRETERIA, AFFARI GENERALI, CONTRATTI - SVILUPPO INFORMATICO - CED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02789E"/>
    <w:rsid w:val="001C7978"/>
    <w:rsid w:val="00266E97"/>
    <w:rsid w:val="005747C8"/>
    <w:rsid w:val="007C29E8"/>
    <w:rsid w:val="00B65749"/>
    <w:rsid w:val="00C40E66"/>
    <w:rsid w:val="00DB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3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59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2018-01-19T10:40:00Z</dcterms:created>
  <dcterms:modified xsi:type="dcterms:W3CDTF">2018-01-19T10:40:00Z</dcterms:modified>
</cp:coreProperties>
</file>