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796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1D65BA" w:rsidRDefault="001D65B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606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1D65B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2018"/>
              <w:gridCol w:w="3571"/>
              <w:gridCol w:w="1065"/>
              <w:gridCol w:w="1169"/>
            </w:tblGrid>
            <w:tr w:rsidR="001D65BA" w:rsidRPr="001D65BA" w:rsidTr="001D65B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D65BA" w:rsidRPr="001D65BA" w:rsidRDefault="001D65BA" w:rsidP="001D65BA">
                  <w:pPr>
                    <w:rPr>
                      <w:sz w:val="24"/>
                      <w:szCs w:val="24"/>
                    </w:rPr>
                  </w:pPr>
                  <w:r w:rsidRPr="001D65BA">
                    <w:rPr>
                      <w:sz w:val="24"/>
                      <w:szCs w:val="24"/>
                    </w:rPr>
                    <w:t>606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D65BA" w:rsidRPr="001D65BA" w:rsidRDefault="001D65BA" w:rsidP="001D65BA">
                  <w:pPr>
                    <w:rPr>
                      <w:sz w:val="24"/>
                      <w:szCs w:val="24"/>
                    </w:rPr>
                  </w:pPr>
                  <w:r w:rsidRPr="001D65BA">
                    <w:rPr>
                      <w:sz w:val="24"/>
                      <w:szCs w:val="24"/>
                    </w:rPr>
                    <w:t>28/12/2017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D65BA" w:rsidRPr="001D65BA" w:rsidRDefault="001D65BA" w:rsidP="001D65BA">
                  <w:pPr>
                    <w:rPr>
                      <w:sz w:val="24"/>
                      <w:szCs w:val="24"/>
                    </w:rPr>
                  </w:pPr>
                  <w:r w:rsidRPr="001D65BA">
                    <w:rPr>
                      <w:sz w:val="24"/>
                      <w:szCs w:val="24"/>
                    </w:rPr>
                    <w:t>RASSEGNA TEATRO RAGAZZI STAGIONE 2017/2018 – IMPEGNO DI SPESA. CIG Z2821830A4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D65BA" w:rsidRPr="001D65BA" w:rsidRDefault="001D65BA" w:rsidP="001D65BA">
                  <w:pPr>
                    <w:rPr>
                      <w:sz w:val="24"/>
                      <w:szCs w:val="24"/>
                    </w:rPr>
                  </w:pPr>
                  <w:r w:rsidRPr="001D65BA">
                    <w:rPr>
                      <w:sz w:val="24"/>
                      <w:szCs w:val="24"/>
                    </w:rPr>
                    <w:t>SERVIZI SOCIALI, RAPPORTI CON ASSOCIAZIONI E TERZO SETTORE, ISTRUZIONE, TEATRO E CULTURA, SERVIZI ALLA PERSONA/CITTADINO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D65BA" w:rsidRPr="001D65BA" w:rsidRDefault="001D65BA" w:rsidP="001D65BA">
                  <w:pPr>
                    <w:rPr>
                      <w:sz w:val="24"/>
                      <w:szCs w:val="24"/>
                    </w:rPr>
                  </w:pPr>
                  <w:r w:rsidRPr="001D65BA">
                    <w:rPr>
                      <w:sz w:val="24"/>
                      <w:szCs w:val="24"/>
                    </w:rPr>
                    <w:t xml:space="preserve">28/12/17- 12/01/18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D65BA" w:rsidRPr="001D65BA" w:rsidRDefault="001D65BA" w:rsidP="001D65BA">
                  <w:pPr>
                    <w:rPr>
                      <w:sz w:val="24"/>
                      <w:szCs w:val="24"/>
                    </w:rPr>
                  </w:pPr>
                  <w:r w:rsidRPr="001D65BA">
                    <w:rPr>
                      <w:sz w:val="24"/>
                      <w:szCs w:val="24"/>
                    </w:rPr>
                    <w:t>28/12/2017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1D65BA"/>
    <w:rsid w:val="00266E97"/>
    <w:rsid w:val="002B27AA"/>
    <w:rsid w:val="00560188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05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7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97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2018-01-23T10:34:00Z</dcterms:created>
  <dcterms:modified xsi:type="dcterms:W3CDTF">2018-01-23T10:34:00Z</dcterms:modified>
</cp:coreProperties>
</file>