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9C39C4" w:rsidRDefault="009C39C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206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9C39C4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C39C4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506"/>
              <w:gridCol w:w="4317"/>
            </w:tblGrid>
            <w:tr w:rsidR="009C39C4" w:rsidRPr="009C39C4" w:rsidTr="009C39C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C39C4" w:rsidRPr="009C39C4" w:rsidRDefault="009C39C4" w:rsidP="009C39C4">
                  <w:pPr>
                    <w:rPr>
                      <w:sz w:val="24"/>
                      <w:szCs w:val="24"/>
                    </w:rPr>
                  </w:pPr>
                  <w:r w:rsidRPr="009C39C4">
                    <w:rPr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39C4" w:rsidRPr="009C39C4" w:rsidRDefault="009C39C4" w:rsidP="009C39C4">
                  <w:pPr>
                    <w:rPr>
                      <w:sz w:val="24"/>
                      <w:szCs w:val="24"/>
                    </w:rPr>
                  </w:pPr>
                  <w:r w:rsidRPr="009C39C4">
                    <w:rPr>
                      <w:sz w:val="24"/>
                      <w:szCs w:val="24"/>
                    </w:rPr>
                    <w:t>26/04/2017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39C4" w:rsidRPr="009C39C4" w:rsidRDefault="009C39C4" w:rsidP="009C39C4">
                  <w:pPr>
                    <w:rPr>
                      <w:sz w:val="24"/>
                      <w:szCs w:val="24"/>
                    </w:rPr>
                  </w:pPr>
                  <w:r w:rsidRPr="009C39C4">
                    <w:rPr>
                      <w:sz w:val="24"/>
                      <w:szCs w:val="24"/>
                    </w:rPr>
                    <w:t>FORNITURA MATERIALE IGIENICO SANITARIO E PULIZIA PER I SERVIZI GENERALI DELL'ENTE TRAMITE ORDINE DIRETTO DI ACQUISTO SUL MERCATO ELETTRONICO DELLA PUBBLICA AMMINISTRAZIONE - DITTA ICA SYSTEM DI PAESE (TV) - CIG. N. Z131E5A88F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39C4" w:rsidRPr="009C39C4" w:rsidRDefault="009C39C4" w:rsidP="009C39C4">
                  <w:pPr>
                    <w:rPr>
                      <w:sz w:val="24"/>
                      <w:szCs w:val="24"/>
                    </w:rPr>
                  </w:pPr>
                  <w:r w:rsidRPr="009C39C4">
                    <w:rPr>
                      <w:sz w:val="24"/>
                      <w:szCs w:val="24"/>
                    </w:rPr>
                    <w:t>ENTRATE TRIBUTARIE E DEL FEDERALISMO FISCALE.PARTECIPAZIONE CONTRASTO EVASIONE FISCALE.MUTUI CONTRIBUT FINANZIAMENTO OPERE PUBBLICHE.CONTROLLO DI GESTIONE.AMM.GENERALE DEI SERVIZI. ECONOMATO E INVENTARIO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9C39C4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8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2018-01-23T09:17:00Z</dcterms:created>
  <dcterms:modified xsi:type="dcterms:W3CDTF">2018-01-23T09:17:00Z</dcterms:modified>
</cp:coreProperties>
</file>