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F01AAD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F01AAD" w:rsidRDefault="00F01AA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94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01AAD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841"/>
              <w:gridCol w:w="4102"/>
            </w:tblGrid>
            <w:tr w:rsidR="00F01AAD" w:rsidRPr="00F01AAD" w:rsidTr="00F01A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01AAD" w:rsidRPr="00F01AAD" w:rsidRDefault="00F01AAD" w:rsidP="00F01AAD">
                  <w:pPr>
                    <w:rPr>
                      <w:sz w:val="24"/>
                      <w:szCs w:val="24"/>
                    </w:rPr>
                  </w:pPr>
                  <w:r w:rsidRPr="00F01AAD">
                    <w:rPr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AAD" w:rsidRPr="00F01AAD" w:rsidRDefault="00F01AAD" w:rsidP="00F01AAD">
                  <w:pPr>
                    <w:rPr>
                      <w:sz w:val="24"/>
                      <w:szCs w:val="24"/>
                    </w:rPr>
                  </w:pPr>
                  <w:r w:rsidRPr="00F01AAD">
                    <w:rPr>
                      <w:sz w:val="24"/>
                      <w:szCs w:val="24"/>
                    </w:rPr>
                    <w:t>25/10/2017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AAD" w:rsidRPr="00F01AAD" w:rsidRDefault="00F01AAD" w:rsidP="00F01AAD">
                  <w:pPr>
                    <w:rPr>
                      <w:sz w:val="24"/>
                      <w:szCs w:val="24"/>
                    </w:rPr>
                  </w:pPr>
                  <w:r w:rsidRPr="00F01AAD">
                    <w:rPr>
                      <w:sz w:val="24"/>
                      <w:szCs w:val="24"/>
                    </w:rPr>
                    <w:t>APPROVAZIONE CONVENZIONE PER IL SERVIZIO DI CANILE RIFUGIO PERIODO 01.01.2018 - 31.12.2019.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AAD" w:rsidRPr="00F01AAD" w:rsidRDefault="00F01AAD" w:rsidP="00F01AAD">
                  <w:pPr>
                    <w:rPr>
                      <w:sz w:val="24"/>
                      <w:szCs w:val="24"/>
                    </w:rPr>
                  </w:pPr>
                  <w:r w:rsidRPr="00F01AAD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F01AA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B65749"/>
    <w:rsid w:val="00C40E66"/>
    <w:rsid w:val="00DB57F3"/>
    <w:rsid w:val="00F0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4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95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2018-01-19T10:14:00Z</dcterms:created>
  <dcterms:modified xsi:type="dcterms:W3CDTF">2018-01-19T10:14:00Z</dcterms:modified>
</cp:coreProperties>
</file>