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9"/>
        <w:gridCol w:w="7969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50735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B65749" w:rsidRDefault="0050735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GC 62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DELIBERAZIONE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507358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6259"/>
              <w:gridCol w:w="1684"/>
            </w:tblGrid>
            <w:tr w:rsidR="00507358" w:rsidRPr="00507358" w:rsidTr="0050735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07358" w:rsidRPr="00507358" w:rsidRDefault="00507358" w:rsidP="00507358">
                  <w:pPr>
                    <w:rPr>
                      <w:sz w:val="24"/>
                      <w:szCs w:val="24"/>
                    </w:rPr>
                  </w:pPr>
                  <w:r w:rsidRPr="00507358">
                    <w:rPr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7358" w:rsidRPr="00507358" w:rsidRDefault="00507358" w:rsidP="00507358">
                  <w:pPr>
                    <w:rPr>
                      <w:sz w:val="24"/>
                      <w:szCs w:val="24"/>
                    </w:rPr>
                  </w:pPr>
                  <w:r w:rsidRPr="00507358">
                    <w:rPr>
                      <w:sz w:val="24"/>
                      <w:szCs w:val="24"/>
                    </w:rPr>
                    <w:t>28/06/2017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7358" w:rsidRPr="00507358" w:rsidRDefault="00507358" w:rsidP="00507358">
                  <w:pPr>
                    <w:rPr>
                      <w:sz w:val="24"/>
                      <w:szCs w:val="24"/>
                    </w:rPr>
                  </w:pPr>
                  <w:r w:rsidRPr="00507358">
                    <w:rPr>
                      <w:sz w:val="24"/>
                      <w:szCs w:val="24"/>
                    </w:rPr>
                    <w:t>CONVEZIONE TRA IL COMUNE DI SORESINA E IL COMUNE DI FORMIGARA PER L'UTILIZZO DELLA DIPENDENTE DIAZ DANIELA - ISTRUTTORE AMMINISTRATIVO CAT. C) PERIODO: 1 LUGLIO 2017 - 14 AGOSTO 2017.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7358" w:rsidRPr="00507358" w:rsidRDefault="00507358" w:rsidP="00507358">
                  <w:pPr>
                    <w:rPr>
                      <w:sz w:val="24"/>
                      <w:szCs w:val="24"/>
                    </w:rPr>
                  </w:pPr>
                  <w:r w:rsidRPr="00507358">
                    <w:rPr>
                      <w:sz w:val="24"/>
                      <w:szCs w:val="24"/>
                    </w:rPr>
                    <w:t>VICE SEGRETARIO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07358"/>
    <w:rsid w:val="005747C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97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67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2018-01-19T09:38:00Z</dcterms:created>
  <dcterms:modified xsi:type="dcterms:W3CDTF">2018-01-19T09:38:00Z</dcterms:modified>
</cp:coreProperties>
</file>